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shd w:val="clear" w:color="auto" w:fill="auto"/>
            <w:vAlign w:val="center"/>
          </w:tcPr>
          <w:p w14:paraId="27445179" w14:textId="234A2362" w:rsidR="0088181C" w:rsidRPr="00E33B46" w:rsidRDefault="00D07A6E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97" w:type="pct"/>
            <w:shd w:val="clear" w:color="auto" w:fill="auto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72C12468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</w:t>
      </w:r>
      <w:r w:rsidR="00602295">
        <w:t>chevaliers</w:t>
      </w:r>
      <w:r>
        <w:t xml:space="preserve">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14B75BBE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>Jeu e</w:t>
      </w:r>
      <w:r w:rsidR="00A05B5A">
        <w:t>xpert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11B07A15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 xml:space="preserve">/ </w:t>
      </w:r>
      <w:r w:rsidR="00973F35">
        <w:rPr>
          <w:rFonts w:ascii="Open Sans" w:hAnsi="Open Sans" w:cs="Open Sans"/>
          <w:color w:val="333333"/>
          <w:shd w:val="clear" w:color="auto" w:fill="FFFFFF"/>
        </w:rPr>
        <w:t>aléa limité au bonus d'action</w:t>
      </w:r>
      <w:r w:rsidR="00CC52BB"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2685CE73">
            <wp:extent cx="6080238" cy="4560469"/>
            <wp:effectExtent l="0" t="0" r="0" b="0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083950" cy="456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72DE28F1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>
        <w:t xml:space="preserve">baron, de </w:t>
      </w:r>
      <w:r w:rsidR="00CF3059">
        <w:t>2</w:t>
      </w:r>
      <w:r>
        <w:t xml:space="preserve"> petits pions </w:t>
      </w:r>
      <w:r w:rsidR="00602295">
        <w:t>chevaliers</w:t>
      </w:r>
      <w:r>
        <w:t xml:space="preserve">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79BFBC9C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568B3B73" w14:textId="77777777" w:rsidR="007B5A91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562A59">
        <w:t xml:space="preserve">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</w:t>
      </w:r>
      <w:r w:rsidR="00891943">
        <w:t xml:space="preserve">ne dispose </w:t>
      </w:r>
      <w:r w:rsidR="00562A59" w:rsidRPr="00562A59">
        <w:rPr>
          <w:b/>
          <w:bCs/>
        </w:rPr>
        <w:t xml:space="preserve">plus </w:t>
      </w:r>
      <w:r w:rsidR="00891943">
        <w:rPr>
          <w:b/>
          <w:bCs/>
        </w:rPr>
        <w:t>que</w:t>
      </w:r>
      <w:r w:rsidR="007B5A91">
        <w:rPr>
          <w:b/>
          <w:bCs/>
        </w:rPr>
        <w:t xml:space="preserve"> de</w:t>
      </w:r>
      <w:r w:rsidR="00891943">
        <w:rPr>
          <w:b/>
          <w:bCs/>
        </w:rPr>
        <w:t xml:space="preserve"> 5</w:t>
      </w:r>
      <w:r w:rsidR="00562A59" w:rsidRPr="00562A59">
        <w:rPr>
          <w:b/>
          <w:bCs/>
        </w:rPr>
        <w:t xml:space="preserve"> troupes</w:t>
      </w:r>
      <w:r w:rsidR="00891943">
        <w:rPr>
          <w:b/>
          <w:bCs/>
        </w:rPr>
        <w:t xml:space="preserve"> ou </w:t>
      </w:r>
      <w:r w:rsidR="00891943" w:rsidRPr="00891943">
        <w:rPr>
          <w:b/>
          <w:bCs/>
        </w:rPr>
        <w:t>moins</w:t>
      </w:r>
      <w:r w:rsidR="00891943" w:rsidRPr="00891943">
        <w:t xml:space="preserve"> (plateau </w:t>
      </w:r>
      <w:r w:rsidR="00891943">
        <w:t>et</w:t>
      </w:r>
      <w:r w:rsidR="00891943" w:rsidRPr="00891943">
        <w:t xml:space="preserve"> réserve</w:t>
      </w:r>
      <w:r w:rsidR="00891943">
        <w:t xml:space="preserve"> compris</w:t>
      </w:r>
      <w:r w:rsidR="00891943" w:rsidRPr="00891943">
        <w:t>)</w:t>
      </w:r>
      <w:r w:rsidR="00891943">
        <w:t>. Quel que</w:t>
      </w:r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 xml:space="preserve">par leurs nombres de donjons, puis par leurs troupes </w:t>
      </w:r>
      <w:r w:rsidR="007B5A91">
        <w:t>disponibles.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4488BAEB" w:rsidR="0021645C" w:rsidRDefault="00444420" w:rsidP="00D20607">
      <w:pPr>
        <w:jc w:val="both"/>
      </w:pPr>
      <w:r>
        <w:t>Les joueurs choisissent leurs couleurs</w:t>
      </w:r>
      <w:r w:rsidR="00C139A5">
        <w:t xml:space="preserve"> et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59530F">
        <w:t>.</w:t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506343A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proofErr w:type="gramStart"/>
      <w:r w:rsidRPr="00FE0042">
        <w:t>les</w:t>
      </w:r>
      <w:proofErr w:type="gramEnd"/>
      <w:r w:rsidRPr="00FE0042">
        <w:t xml:space="preserve"> </w:t>
      </w:r>
      <w:r w:rsidR="009245D4">
        <w:t>tuiles</w:t>
      </w:r>
      <w:r w:rsidR="00153803">
        <w:t xml:space="preserve"> de 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12461F26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602295">
        <w:t>chevalier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 xml:space="preserve">d’abord annoncer le </w:t>
      </w:r>
      <w:r w:rsidR="00602295">
        <w:rPr>
          <w:color w:val="70AD47" w:themeColor="accent6"/>
        </w:rPr>
        <w:t>chevalier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18BC72D4" w14:textId="618AC430" w:rsidR="00C139A5" w:rsidRDefault="00C139A5" w:rsidP="00752A7F">
      <w:pPr>
        <w:jc w:val="both"/>
      </w:pPr>
      <w:r>
        <w:t>Les joueurs tirent le dé ; celui avec le plus grand score commence. Le tour de table s’effectue dans le sens horaire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9C3B39B" w:rsidR="00C347AD" w:rsidRPr="000936D0" w:rsidRDefault="00C347AD" w:rsidP="00F1765B">
      <w:pPr>
        <w:pStyle w:val="Titre1"/>
        <w:tabs>
          <w:tab w:val="left" w:pos="2164"/>
          <w:tab w:val="left" w:pos="2682"/>
        </w:tabs>
        <w:jc w:val="both"/>
      </w:pPr>
      <w:r w:rsidRPr="000936D0">
        <w:lastRenderedPageBreak/>
        <w:t>Tour de jeu</w:t>
      </w:r>
      <w:bookmarkEnd w:id="3"/>
    </w:p>
    <w:p w14:paraId="3D1A4610" w14:textId="7612B59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0C68DD">
        <w:t xml:space="preserve">puis </w:t>
      </w:r>
      <w:r w:rsidR="00EB70CE" w:rsidRPr="000C68DD">
        <w:t xml:space="preserve">vous </w:t>
      </w:r>
      <w:r w:rsidR="000C68DD" w:rsidRPr="000C68DD">
        <w:t>passez ou bien</w:t>
      </w:r>
      <w:r w:rsidR="000C68DD">
        <w:rPr>
          <w:b/>
          <w:bCs/>
        </w:rPr>
        <w:t xml:space="preserve"> 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 xml:space="preserve"> </w:t>
      </w:r>
      <w:r w:rsidR="00CD4416">
        <w:t>parmi</w:t>
      </w:r>
      <w:r w:rsidR="00153803">
        <w:t xml:space="preserve"> les </w:t>
      </w:r>
      <w:r w:rsidR="000C68DD">
        <w:t xml:space="preserve">6 </w:t>
      </w:r>
      <w:r w:rsidR="00CD4416">
        <w:t>combinaisons</w:t>
      </w:r>
      <w:r w:rsidR="00153803">
        <w:t xml:space="preserve"> suivantes</w:t>
      </w:r>
      <w:r w:rsidR="00730002">
        <w:t> 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14:paraId="78228BD5" w14:textId="77777777" w:rsidTr="00CD4416">
        <w:trPr>
          <w:cantSplit/>
          <w:trHeight w:val="1134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Default="00CD4416" w:rsidP="00153803">
            <w:pPr>
              <w:jc w:val="center"/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5750542D" w:rsidR="00CD4416" w:rsidRPr="00CD4416" w:rsidRDefault="00CD4416" w:rsidP="00CD4416">
            <w:pPr>
              <w:ind w:left="113" w:right="113"/>
              <w:jc w:val="center"/>
              <w:rPr>
                <w:b/>
                <w:bCs/>
                <w:sz w:val="16"/>
                <w:szCs w:val="16"/>
              </w:rPr>
            </w:pPr>
            <w:r w:rsidRPr="00CD4416">
              <w:rPr>
                <w:b/>
                <w:bCs/>
                <w:sz w:val="16"/>
                <w:szCs w:val="16"/>
              </w:rPr>
              <w:t>Combinaison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5E576E7C" w:rsidR="00CD4416" w:rsidRPr="00CD4416" w:rsidRDefault="00CD4416" w:rsidP="00153803">
            <w:pPr>
              <w:jc w:val="center"/>
              <w:rPr>
                <w:b/>
                <w:bCs/>
              </w:rPr>
            </w:pPr>
            <w:r w:rsidRPr="00CD4416">
              <w:rPr>
                <w:b/>
                <w:bCs/>
              </w:rPr>
              <w:t>1ère 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1E63B6" w:rsidR="00CD4416" w:rsidRPr="00153803" w:rsidRDefault="00CD4416" w:rsidP="00153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Pr="00CD4416">
              <w:rPr>
                <w:b/>
                <w:bCs/>
                <w:vertAlign w:val="superscript"/>
              </w:rPr>
              <w:t>nde</w:t>
            </w:r>
            <w:r>
              <w:rPr>
                <w:b/>
                <w:bCs/>
              </w:rPr>
              <w:t xml:space="preserve"> action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153803" w:rsidRDefault="00CD4416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CD4416" w14:paraId="384EF83A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153803" w:rsidRDefault="00CD4416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258" w:type="pct"/>
            <w:shd w:val="clear" w:color="auto" w:fill="auto"/>
            <w:vAlign w:val="center"/>
          </w:tcPr>
          <w:p w14:paraId="41586247" w14:textId="62A994C9" w:rsidR="00CD4416" w:rsidRDefault="00CD4416" w:rsidP="00EF545D">
            <w:pPr>
              <w:jc w:val="center"/>
            </w:pPr>
            <w:r>
              <w:t>1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1159E95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304E6570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vAlign w:val="center"/>
          </w:tcPr>
          <w:p w14:paraId="50431379" w14:textId="34D1C9A3" w:rsidR="00CD4416" w:rsidRDefault="00CD4416" w:rsidP="00D20607">
            <w:pPr>
              <w:jc w:val="both"/>
            </w:pPr>
          </w:p>
        </w:tc>
      </w:tr>
      <w:tr w:rsidR="00CD4416" w14:paraId="1D2C26C8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1A0EE9A4" w14:textId="1EBDDD28" w:rsidR="00CD4416" w:rsidRDefault="00CD4416" w:rsidP="00EF545D">
            <w:pPr>
              <w:jc w:val="center"/>
            </w:pPr>
            <w:r>
              <w:t>2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76BF0AD1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vAlign w:val="center"/>
          </w:tcPr>
          <w:p w14:paraId="3E4CA393" w14:textId="77777777" w:rsidR="00CD4416" w:rsidRDefault="00CD4416" w:rsidP="00153803">
            <w:pPr>
              <w:jc w:val="both"/>
            </w:pPr>
          </w:p>
        </w:tc>
      </w:tr>
      <w:tr w:rsidR="00CD4416" w14:paraId="2BB840E7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50EE8EF6" w14:textId="74D9FDDA" w:rsidR="00CD4416" w:rsidRDefault="00CD4416" w:rsidP="00EF545D">
            <w:pPr>
              <w:jc w:val="center"/>
            </w:pPr>
            <w:r>
              <w:t>3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4925F9D7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425643EB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3DE8EC26" w14:textId="77777777" w:rsidR="00CD4416" w:rsidRDefault="00CD4416" w:rsidP="00153803">
            <w:pPr>
              <w:jc w:val="both"/>
            </w:pPr>
          </w:p>
        </w:tc>
      </w:tr>
      <w:tr w:rsidR="00CD4416" w14:paraId="16C54A44" w14:textId="77777777" w:rsidTr="00CD4416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B96D2E" w14:textId="69EC887B" w:rsidR="00CD4416" w:rsidRDefault="00CD4416" w:rsidP="00EF545D">
            <w:pPr>
              <w:jc w:val="center"/>
            </w:pPr>
            <w:r>
              <w:t>4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AEF55BF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6EDFB23A" w14:textId="0E036658" w:rsidR="00CD4416" w:rsidRDefault="00CD4416" w:rsidP="00EF545D">
            <w:pPr>
              <w:jc w:val="center"/>
            </w:pPr>
            <w:r>
              <w:t>Bonus « 2 ordres »</w:t>
            </w:r>
          </w:p>
        </w:tc>
      </w:tr>
      <w:tr w:rsidR="00CD4416" w14:paraId="2A81799D" w14:textId="77777777" w:rsidTr="00CD4416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0D4F3A1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Default="00CD4416" w:rsidP="00153803">
            <w:pPr>
              <w:jc w:val="both"/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4931AAA" w14:textId="369E7406" w:rsidR="00CD4416" w:rsidRDefault="00CD4416" w:rsidP="00153803">
            <w:pPr>
              <w:jc w:val="both"/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72C7EC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6C6C3F" w14:textId="77777777" w:rsidR="00CD4416" w:rsidRDefault="00CD4416" w:rsidP="00153803">
            <w:pPr>
              <w:jc w:val="both"/>
            </w:pPr>
          </w:p>
        </w:tc>
      </w:tr>
      <w:tr w:rsidR="00CD4416" w14:paraId="2F06EBEB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CD4416" w:rsidRPr="00153803" w:rsidRDefault="00CD4416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46F9072" w14:textId="323CD34A" w:rsidR="00CD4416" w:rsidRDefault="00CD4416" w:rsidP="00EF545D">
            <w:pPr>
              <w:jc w:val="center"/>
            </w:pPr>
            <w:r>
              <w:t>5</w:t>
            </w:r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628571E7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CD4416" w:rsidRDefault="00CD4416" w:rsidP="00153803">
            <w:pPr>
              <w:jc w:val="both"/>
            </w:pPr>
          </w:p>
        </w:tc>
      </w:tr>
      <w:tr w:rsidR="00CD4416" w14:paraId="4D9F977A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CD4416" w:rsidRDefault="00CD4416" w:rsidP="00153803">
            <w:pPr>
              <w:jc w:val="both"/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600D8A23" w14:textId="62829A58" w:rsidR="00CD4416" w:rsidRDefault="00CD4416" w:rsidP="00EF545D">
            <w:pPr>
              <w:jc w:val="center"/>
            </w:pPr>
            <w:r>
              <w:t>6</w:t>
            </w:r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370543F9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CD4416" w:rsidRDefault="00CD4416" w:rsidP="00153803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348534F2" w14:textId="67C6684A" w:rsidR="00EF545D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</w:t>
      </w:r>
      <w:r w:rsidR="00001211">
        <w:t xml:space="preserve"> avec des capacités associées indiquées ci-dessous. V</w:t>
      </w:r>
      <w:r w:rsidR="00F134FB">
        <w:t>ous pouvez choisir de dégrader « </w:t>
      </w:r>
      <w:r w:rsidR="00A01BD2">
        <w:t xml:space="preserve">chevalier + </w:t>
      </w:r>
      <w:r w:rsidR="00F134FB">
        <w:t>donjon » en « donjon »</w:t>
      </w:r>
      <w:r w:rsidR="00001211">
        <w:t>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173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  <w:shd w:val="clear" w:color="auto" w:fill="auto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EF545D" w14:paraId="7ADA844F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EF545D" w:rsidRPr="004052DE" w:rsidRDefault="00A01BD2" w:rsidP="0095010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="00EF545D"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63F85A3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2C121C92" w:rsidR="00730002" w:rsidRDefault="00FF501E" w:rsidP="00D20607">
      <w:pPr>
        <w:jc w:val="both"/>
      </w:pPr>
      <w:r>
        <w:t>Pour donner un ordre à vos troupes, vous</w:t>
      </w:r>
      <w:r w:rsidR="00730002">
        <w:t xml:space="preserve"> choisi</w:t>
      </w:r>
      <w:r>
        <w:t>ssez</w:t>
      </w:r>
      <w:r w:rsidR="00730002">
        <w:t xml:space="preserve"> une des options </w:t>
      </w:r>
      <w:r>
        <w:t>suivantes 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77B9019" w14:textId="0D56DDA3" w:rsidR="00FF501E" w:rsidRPr="00FF501E" w:rsidRDefault="00FF501E" w:rsidP="00D20607">
      <w:pPr>
        <w:jc w:val="both"/>
        <w:rPr>
          <w:color w:val="70AD47" w:themeColor="accent6"/>
        </w:rPr>
      </w:pPr>
      <w:r w:rsidRPr="00FF501E">
        <w:rPr>
          <w:color w:val="70AD47" w:themeColor="accent6"/>
        </w:rPr>
        <w:t xml:space="preserve">Le mécanisme avancé de « capture d’un donjon adverse » permet aussi d’obtenir un donjon ; voir plus loin les détails. </w:t>
      </w:r>
    </w:p>
    <w:p w14:paraId="632A7034" w14:textId="00EDA264" w:rsidR="00730002" w:rsidRPr="002E731D" w:rsidRDefault="0035553A" w:rsidP="00D20607">
      <w:pPr>
        <w:jc w:val="both"/>
      </w:pPr>
      <w:r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>troupes 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FF501E">
        <w:t xml:space="preserve">Tous ces </w:t>
      </w:r>
      <w:r w:rsidR="002E731D">
        <w:t xml:space="preserve">mécanismes </w:t>
      </w:r>
      <w:r w:rsidR="00FF501E">
        <w:t xml:space="preserve">et les contraintes associées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671FB367" w:rsidR="000E4C77" w:rsidRDefault="00F134FB" w:rsidP="00D20607">
      <w:pPr>
        <w:pStyle w:val="Titre2"/>
        <w:jc w:val="both"/>
      </w:pPr>
      <w:r>
        <w:t>M</w:t>
      </w:r>
      <w:r w:rsidR="007A6C92">
        <w:t>ontagnes</w:t>
      </w:r>
      <w:r w:rsidR="007D1E94">
        <w:t xml:space="preserve"> </w:t>
      </w:r>
    </w:p>
    <w:p w14:paraId="589547E9" w14:textId="31D2F8EF" w:rsidR="002E2D6C" w:rsidRDefault="000E4C77" w:rsidP="00D20607">
      <w:pPr>
        <w:jc w:val="both"/>
      </w:pPr>
      <w:r>
        <w:t xml:space="preserve">Les 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602295">
        <w:t>chevaliers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F134FB">
        <w:t xml:space="preserve"> aux troupes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602295">
        <w:t>chevaliers</w:t>
      </w:r>
      <w:r w:rsidR="00D811BD">
        <w:t xml:space="preserve"> : </w:t>
      </w:r>
      <w:r w:rsidR="000904A1">
        <w:t>occupation</w:t>
      </w:r>
    </w:p>
    <w:p w14:paraId="0B2256B5" w14:textId="7346C2B4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 w:rsidR="005C4866">
        <w:t xml:space="preserve">par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5C4866">
        <w:t xml:space="preserve">par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Default="00E23722" w:rsidP="00E23722">
      <w:pPr>
        <w:pStyle w:val="Titre2"/>
        <w:jc w:val="both"/>
      </w:pPr>
      <w:r>
        <w:lastRenderedPageBreak/>
        <w:t xml:space="preserve">Barons et </w:t>
      </w:r>
      <w:r w:rsidR="00602295">
        <w:t>chevaliers</w:t>
      </w:r>
      <w:r>
        <w:t> : déplacement</w:t>
      </w:r>
    </w:p>
    <w:p w14:paraId="66FF599F" w14:textId="2A02C698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0350F50B" w:rsidR="00D811BD" w:rsidRDefault="00602295" w:rsidP="00D811BD">
      <w:pPr>
        <w:pStyle w:val="Titre2"/>
        <w:jc w:val="both"/>
      </w:pPr>
      <w:r>
        <w:t>Chevaliers</w:t>
      </w:r>
      <w:r w:rsidR="00004A39">
        <w:t> :</w:t>
      </w:r>
      <w:r w:rsidR="00D811BD">
        <w:t xml:space="preserve"> blocage et limitation</w:t>
      </w:r>
      <w:r w:rsidR="002350CA">
        <w:t xml:space="preserve"> </w:t>
      </w:r>
      <w:r w:rsidR="002A1929">
        <w:t>des ordres aux</w:t>
      </w:r>
      <w:r w:rsidR="002350CA">
        <w:t xml:space="preserve"> troupes</w:t>
      </w:r>
    </w:p>
    <w:p w14:paraId="25ECB504" w14:textId="4B3251AB" w:rsidR="00FE0A3F" w:rsidRDefault="00DA1E93" w:rsidP="00DA1E93">
      <w:pPr>
        <w:jc w:val="both"/>
        <w:rPr>
          <w:i/>
          <w:iCs/>
          <w:color w:val="5B9BD5" w:themeColor="accent5"/>
        </w:rPr>
      </w:pPr>
      <w:r>
        <w:t xml:space="preserve">Une tuile de commandement avec </w:t>
      </w:r>
      <w:r w:rsidRPr="00DA1E93">
        <w:rPr>
          <w:b/>
          <w:bCs/>
        </w:rPr>
        <w:t xml:space="preserve">plus de </w:t>
      </w:r>
      <w:r w:rsidR="00602295">
        <w:rPr>
          <w:b/>
          <w:bCs/>
        </w:rPr>
        <w:t>chevaliers</w:t>
      </w:r>
      <w:r w:rsidRPr="00DA1E93">
        <w:rPr>
          <w:b/>
          <w:bCs/>
        </w:rPr>
        <w:t xml:space="preserve"> adverses que de </w:t>
      </w:r>
      <w:r w:rsidR="00602295">
        <w:rPr>
          <w:b/>
          <w:bCs/>
        </w:rPr>
        <w:t>chevaliers</w:t>
      </w:r>
      <w:r w:rsidRPr="00DA1E93">
        <w:rPr>
          <w:b/>
          <w:bCs/>
        </w:rPr>
        <w:t xml:space="preserve"> alliés</w:t>
      </w:r>
      <w:r>
        <w:t xml:space="preserve"> </w:t>
      </w:r>
      <w:r w:rsidR="00B82B63">
        <w:t>ne peut pas commander aux</w:t>
      </w:r>
      <w:r>
        <w:t xml:space="preserve"> troupes.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 xml:space="preserve">Exemple : un baron bleu </w:t>
      </w:r>
      <w:r w:rsidR="00B82B63">
        <w:rPr>
          <w:i/>
          <w:iCs/>
          <w:color w:val="70AD47" w:themeColor="accent6"/>
        </w:rPr>
        <w:t>ne peut pas commander</w:t>
      </w:r>
      <w:r w:rsidR="00B6534E" w:rsidRPr="00DA1E93">
        <w:rPr>
          <w:i/>
          <w:iCs/>
          <w:color w:val="70AD47" w:themeColor="accent6"/>
        </w:rPr>
        <w:t xml:space="preserve"> si 1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bleu est présent en même temps </w:t>
      </w:r>
      <w:r w:rsidR="00FF4D0D">
        <w:rPr>
          <w:i/>
          <w:iCs/>
          <w:color w:val="70AD47" w:themeColor="accent6"/>
        </w:rPr>
        <w:t>que 1</w:t>
      </w:r>
      <w:r w:rsidR="00B6534E" w:rsidRPr="00DA1E93">
        <w:rPr>
          <w:i/>
          <w:iCs/>
          <w:color w:val="70AD47" w:themeColor="accent6"/>
        </w:rPr>
        <w:t xml:space="preserve">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rouge et </w:t>
      </w:r>
      <w:r w:rsidR="00FF4D0D">
        <w:rPr>
          <w:i/>
          <w:iCs/>
          <w:color w:val="70AD47" w:themeColor="accent6"/>
        </w:rPr>
        <w:t>1</w:t>
      </w:r>
      <w:r w:rsidR="00B6534E" w:rsidRPr="00DA1E93">
        <w:rPr>
          <w:i/>
          <w:iCs/>
          <w:color w:val="70AD47" w:themeColor="accent6"/>
        </w:rPr>
        <w:t xml:space="preserve">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vert ; 2 </w:t>
      </w:r>
      <w:r w:rsidR="00602295">
        <w:rPr>
          <w:i/>
          <w:iCs/>
          <w:color w:val="70AD47" w:themeColor="accent6"/>
        </w:rPr>
        <w:t>chevaliers</w:t>
      </w:r>
      <w:r w:rsidR="00B6534E" w:rsidRPr="00DA1E93">
        <w:rPr>
          <w:i/>
          <w:iCs/>
          <w:color w:val="70AD47" w:themeColor="accent6"/>
        </w:rPr>
        <w:t xml:space="preserve"> bleus seraient nécessaires pour débloquer </w:t>
      </w:r>
      <w:r w:rsidR="00B82B63">
        <w:rPr>
          <w:i/>
          <w:iCs/>
          <w:color w:val="70AD47" w:themeColor="accent6"/>
        </w:rPr>
        <w:t xml:space="preserve">le commandement du </w:t>
      </w:r>
      <w:r w:rsidR="00B6534E" w:rsidRPr="00DA1E93">
        <w:rPr>
          <w:i/>
          <w:iCs/>
          <w:color w:val="70AD47" w:themeColor="accent6"/>
        </w:rPr>
        <w:t>baron bleu</w:t>
      </w:r>
      <w:r w:rsidR="00B6534E" w:rsidRPr="00DA1E93">
        <w:rPr>
          <w:i/>
          <w:iCs/>
          <w:color w:val="5B9BD5" w:themeColor="accent5"/>
        </w:rPr>
        <w:t>.</w:t>
      </w:r>
    </w:p>
    <w:p w14:paraId="729A17B7" w14:textId="4E16E866" w:rsidR="00B85933" w:rsidRDefault="00FF4D0D" w:rsidP="00DA1E93">
      <w:pPr>
        <w:jc w:val="both"/>
      </w:pPr>
      <w:r>
        <w:t>D</w:t>
      </w:r>
      <w:r w:rsidR="00B85933">
        <w:t xml:space="preserve">ans une tuile de commandement de type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 w:rsidR="00B85933">
        <w:t>, le chevalier « </w:t>
      </w:r>
      <w:r w:rsidR="00B85933" w:rsidRPr="00B85933">
        <w:rPr>
          <w:b/>
          <w:bCs/>
        </w:rPr>
        <w:t>command</w:t>
      </w:r>
      <w:r w:rsidR="002E7191">
        <w:rPr>
          <w:b/>
          <w:bCs/>
        </w:rPr>
        <w:t xml:space="preserve">e </w:t>
      </w:r>
      <w:r w:rsidR="00B85933">
        <w:t xml:space="preserve">» et n’est donc </w:t>
      </w:r>
      <w:r w:rsidR="00B85933" w:rsidRPr="002E7191">
        <w:rPr>
          <w:b/>
          <w:bCs/>
        </w:rPr>
        <w:t>pas compté parmi les chevaliers alliés</w:t>
      </w:r>
      <w:r w:rsidR="00B85933">
        <w:t xml:space="preserve"> </w:t>
      </w:r>
      <w:r w:rsidR="002E7191">
        <w:t xml:space="preserve">défenseurs du commandant </w:t>
      </w:r>
      <w:r w:rsidR="00B85933">
        <w:t>contre les chevaliers adverses.</w:t>
      </w:r>
    </w:p>
    <w:p w14:paraId="191E9B0A" w14:textId="786997D4" w:rsidR="00B6534E" w:rsidRDefault="008C695C" w:rsidP="00D20607">
      <w:pPr>
        <w:jc w:val="both"/>
      </w:pPr>
      <w:r>
        <w:t>Une</w:t>
      </w:r>
      <w:r w:rsidR="00CA6978">
        <w:t xml:space="preserve"> tuile avec plus de </w:t>
      </w:r>
      <w:r w:rsidR="00602295">
        <w:t>chevaliers</w:t>
      </w:r>
      <w:r w:rsidR="00B6534E">
        <w:t xml:space="preserve"> </w:t>
      </w:r>
      <w:r w:rsidR="0031697C">
        <w:t>adverses</w:t>
      </w:r>
      <w:r w:rsidR="00CA6978">
        <w:t xml:space="preserve"> que de </w:t>
      </w:r>
      <w:r w:rsidR="00602295">
        <w:t>chevaliers</w:t>
      </w:r>
      <w:r w:rsidR="00CA6978">
        <w:t xml:space="preserve"> </w:t>
      </w:r>
      <w:r w:rsidR="00FA0C30">
        <w:t>alliés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</w:p>
    <w:p w14:paraId="5A728ED5" w14:textId="718F5391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CA6978">
        <w:t>plus de</w:t>
      </w:r>
      <w:r>
        <w:t xml:space="preserve"> </w:t>
      </w:r>
      <w:r w:rsidR="00602295">
        <w:t>chevaliers</w:t>
      </w:r>
      <w:r>
        <w:t xml:space="preserve"> </w:t>
      </w:r>
      <w:r w:rsidR="0031697C">
        <w:t>adverses</w:t>
      </w:r>
      <w:r w:rsidR="00CA6978" w:rsidRPr="00CA6978">
        <w:t xml:space="preserve"> </w:t>
      </w:r>
      <w:r w:rsidR="00CA6978">
        <w:t xml:space="preserve">que de </w:t>
      </w:r>
      <w:r w:rsidR="00602295">
        <w:t>chevaliers</w:t>
      </w:r>
      <w:r w:rsidR="00CA6978">
        <w:t xml:space="preserve">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20029944" w14:textId="67D77416" w:rsidR="00B26AF0" w:rsidRDefault="00FD721D" w:rsidP="00D20607">
      <w:pPr>
        <w:jc w:val="both"/>
      </w:pPr>
      <w:r>
        <w:t xml:space="preserve">La tuile de 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 w:rsidR="00B26AF0"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713E6E7C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 w:rsidR="005255B7">
        <w:t> ;</w:t>
      </w:r>
      <w:r>
        <w:t xml:space="preserve">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528D954E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</w:t>
      </w:r>
      <w:r w:rsidR="005255B7">
        <w:t>est impossible si au moins une troupe adverse y est présente</w:t>
      </w:r>
      <w:r>
        <w:t>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>respecter les 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et à condition de respecter les 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>
        <w:rPr>
          <w:color w:val="70AD47" w:themeColor="accent6"/>
        </w:rPr>
        <w:t xml:space="preserve">Pendant une concentration, veiller à ne déplacer </w:t>
      </w:r>
      <w:r w:rsidR="008D2270">
        <w:rPr>
          <w:color w:val="70AD47" w:themeColor="accent6"/>
        </w:rPr>
        <w:t>chaque</w:t>
      </w:r>
      <w:r w:rsidR="009264F6" w:rsidRPr="009264F6">
        <w:rPr>
          <w:color w:val="70AD47" w:themeColor="accent6"/>
        </w:rPr>
        <w:t xml:space="preserve"> troupe </w:t>
      </w:r>
      <w:r w:rsidR="008D2270">
        <w:rPr>
          <w:color w:val="70AD47" w:themeColor="accent6"/>
        </w:rPr>
        <w:t>qu’une</w:t>
      </w:r>
      <w:r w:rsidR="0084042B">
        <w:rPr>
          <w:color w:val="70AD47" w:themeColor="accent6"/>
        </w:rPr>
        <w:t xml:space="preserve"> seule</w:t>
      </w:r>
      <w:r w:rsidR="009264F6" w:rsidRPr="009264F6">
        <w:rPr>
          <w:color w:val="70AD47" w:themeColor="accent6"/>
        </w:rPr>
        <w:t xml:space="preserve">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lastRenderedPageBreak/>
        <w:t>Traversées</w:t>
      </w:r>
    </w:p>
    <w:p w14:paraId="283A5D06" w14:textId="70FD1C96" w:rsidR="00CF005E" w:rsidRDefault="00CF005E" w:rsidP="00D20607">
      <w:pPr>
        <w:jc w:val="both"/>
      </w:pPr>
      <w:r>
        <w:t xml:space="preserve">Votre troupe </w:t>
      </w:r>
      <w:r w:rsidR="00A52E8C">
        <w:t xml:space="preserve">déplacée </w:t>
      </w:r>
      <w:r>
        <w:t xml:space="preserve">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</w:t>
      </w:r>
      <w:r w:rsidRPr="00004A39">
        <w:t xml:space="preserve">moins une troupe </w:t>
      </w:r>
      <w:r w:rsidR="001A0BEC" w:rsidRPr="00004A39">
        <w:t>adverse</w:t>
      </w:r>
      <w:r w:rsidRPr="00004A39">
        <w:t xml:space="preserve"> ou par un donjon </w:t>
      </w:r>
      <w:r w:rsidR="003E12C6" w:rsidRPr="00004A39">
        <w:t>adverse</w:t>
      </w:r>
      <w:r w:rsidRPr="00004A39">
        <w:t xml:space="preserve"> doit</w:t>
      </w:r>
      <w:r>
        <w:t xml:space="preserve"> s’y arrêter</w:t>
      </w:r>
      <w:r w:rsidR="0010581E">
        <w:t>, et le cas échéant résoudre automatiquement un affrontement</w:t>
      </w:r>
      <w:r>
        <w:t>.</w:t>
      </w:r>
    </w:p>
    <w:p w14:paraId="1EDCA666" w14:textId="7203D19E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</w:t>
      </w:r>
      <w:r w:rsidR="00602295">
        <w:t>chevaliers</w:t>
      </w:r>
      <w:r>
        <w:t xml:space="preserve"> </w:t>
      </w:r>
      <w:r w:rsidR="0031697C">
        <w:t>adverses</w:t>
      </w:r>
      <w:r w:rsidR="009A21F1">
        <w:t xml:space="preserve"> que de </w:t>
      </w:r>
      <w:r w:rsidR="00602295">
        <w:t>chevaliers</w:t>
      </w:r>
      <w:r w:rsidR="009A21F1">
        <w:t xml:space="preserve">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258D22B9" w:rsidR="00427D67" w:rsidRDefault="00427D67" w:rsidP="00D20607">
      <w:pPr>
        <w:pStyle w:val="Titre2"/>
        <w:jc w:val="both"/>
      </w:pPr>
      <w:r>
        <w:t>Affrontement de donjon</w:t>
      </w:r>
      <w:r w:rsidR="00D83109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Default="00D83109" w:rsidP="00D83109">
      <w:pPr>
        <w:pStyle w:val="Titre2"/>
        <w:jc w:val="both"/>
      </w:pPr>
      <w:r>
        <w:t>Affrontement de donjon : capture</w:t>
      </w:r>
    </w:p>
    <w:p w14:paraId="7457C814" w14:textId="4BBB5DAD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DA08C0">
        <w:rPr>
          <w:color w:val="70AD47" w:themeColor="accent6"/>
        </w:rPr>
        <w:t>un seul ordre</w:t>
      </w:r>
      <w:r w:rsidR="00DA08C0" w:rsidRPr="00DA08C0">
        <w:t xml:space="preserve"> (</w:t>
      </w:r>
      <w:r w:rsidR="00DA08C0" w:rsidRPr="00DA08C0">
        <w:rPr>
          <w:color w:val="70AD47" w:themeColor="accent6"/>
        </w:rPr>
        <w:t>dispersion</w:t>
      </w:r>
      <w:r w:rsidR="00DA08C0" w:rsidRPr="00DA08C0">
        <w:t xml:space="preserve"> ou </w:t>
      </w:r>
      <w:r w:rsidR="00DA08C0" w:rsidRPr="00DA08C0">
        <w:rPr>
          <w:color w:val="70AD47" w:themeColor="accent6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DA08C0" w:rsidRPr="00DA08C0">
        <w:rPr>
          <w:color w:val="70AD47" w:themeColor="accent6"/>
        </w:rPr>
        <w:t>6 troupes attaquantes</w:t>
      </w:r>
      <w:r w:rsidR="00DA08C0">
        <w:t xml:space="preserve"> sont requises sur la tuile attaquée :</w:t>
      </w:r>
    </w:p>
    <w:p w14:paraId="199D93D0" w14:textId="2C0FD2AE" w:rsidR="00DA08C0" w:rsidRDefault="00DA08C0" w:rsidP="00DA08C0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</w:p>
    <w:p w14:paraId="341E9C2A" w14:textId="6E058A11" w:rsidR="00DA08C0" w:rsidRDefault="00DA08C0" w:rsidP="00DA08C0">
      <w:pPr>
        <w:pStyle w:val="Paragraphedeliste"/>
        <w:numPr>
          <w:ilvl w:val="0"/>
          <w:numId w:val="1"/>
        </w:numPr>
      </w:pPr>
      <w:r>
        <w:t>L’arrivée de</w:t>
      </w:r>
      <w:r w:rsidR="00436BC1">
        <w:t>s</w:t>
      </w:r>
      <w:r>
        <w:t xml:space="preserve"> 3 troupes supplémentaires déclenche la construction du donjon allié ;</w:t>
      </w:r>
    </w:p>
    <w:p w14:paraId="72F0CAF2" w14:textId="1AA69D6D" w:rsidR="00436BC1" w:rsidRDefault="00436BC1" w:rsidP="00436BC1">
      <w:pPr>
        <w:pStyle w:val="Paragraphedeliste"/>
        <w:numPr>
          <w:ilvl w:val="0"/>
          <w:numId w:val="1"/>
        </w:numPr>
      </w:pPr>
      <w:r w:rsidRPr="00436BC1">
        <w:rPr>
          <w:color w:val="70AD47" w:themeColor="accent6"/>
        </w:rPr>
        <w:t>4 troupes attaquantes</w:t>
      </w:r>
      <w:r>
        <w:t xml:space="preserve"> sont envoyées à la </w:t>
      </w:r>
      <w:r w:rsidRPr="00436BC1">
        <w:rPr>
          <w:color w:val="70AD47" w:themeColor="accent6"/>
        </w:rPr>
        <w:t>défausse</w:t>
      </w:r>
      <w:r>
        <w:t> ;</w:t>
      </w:r>
    </w:p>
    <w:p w14:paraId="4D5B0910" w14:textId="04F22DA7" w:rsidR="00DA08C0" w:rsidRDefault="00DA08C0" w:rsidP="00DA08C0">
      <w:pPr>
        <w:pStyle w:val="Paragraphedeliste"/>
        <w:numPr>
          <w:ilvl w:val="0"/>
          <w:numId w:val="1"/>
        </w:numPr>
      </w:pPr>
      <w:r w:rsidRPr="00436BC1">
        <w:rPr>
          <w:color w:val="70AD47" w:themeColor="accent6"/>
        </w:rPr>
        <w:t>2 troupes attaquantes</w:t>
      </w:r>
      <w:r>
        <w:t xml:space="preserve"> retournent en </w:t>
      </w:r>
      <w:r w:rsidRPr="00436BC1">
        <w:rPr>
          <w:color w:val="70AD47" w:themeColor="accent6"/>
        </w:rPr>
        <w:t>réserve</w:t>
      </w:r>
      <w:r>
        <w:t>.</w:t>
      </w:r>
    </w:p>
    <w:p w14:paraId="481CC8D1" w14:textId="3B70DA24" w:rsidR="00C759DA" w:rsidRDefault="00C759DA" w:rsidP="00004A39">
      <w:r>
        <w:t xml:space="preserve">La capture </w:t>
      </w:r>
      <w:r w:rsidR="00262DA3">
        <w:t xml:space="preserve">de donjon </w:t>
      </w:r>
      <w:r>
        <w:t xml:space="preserve">n’est pas automatique ; c’est un choix. Seule, la destruction </w:t>
      </w:r>
      <w:r w:rsidR="00262DA3">
        <w:t xml:space="preserve">de donjon </w:t>
      </w:r>
      <w:r>
        <w:t>est automatique.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7D4ABC1D" w14:textId="6E7B8155" w:rsidR="009E0240" w:rsidRDefault="009E0240"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486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Default="00B17047" w:rsidP="00D33C2A"/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Default="00B17047" w:rsidP="00D33C2A"/>
        </w:tc>
      </w:tr>
      <w:tr w:rsidR="00B17047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119A2A51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Recrute</w:t>
            </w:r>
            <w:r w:rsidR="00EC0FA6">
              <w:rPr>
                <w:color w:val="4472C4" w:themeColor="accent1"/>
              </w:rPr>
              <w:t>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280D05AD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Default="00B17047" w:rsidP="00D33C2A">
            <w:pPr>
              <w:jc w:val="center"/>
            </w:pPr>
          </w:p>
        </w:tc>
      </w:tr>
      <w:tr w:rsidR="00B17047" w14:paraId="5CDE9529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039C09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Default="00B17047" w:rsidP="00D33C2A">
            <w:pPr>
              <w:jc w:val="center"/>
            </w:pPr>
          </w:p>
        </w:tc>
      </w:tr>
      <w:tr w:rsidR="00B17047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9C6651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Default="00B17047" w:rsidP="00D33C2A"/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Default="00B17047" w:rsidP="00D33C2A"/>
        </w:tc>
      </w:tr>
      <w:tr w:rsidR="00B17047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DE8C878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Déplace</w:t>
            </w:r>
            <w:r w:rsidR="00EC0FA6">
              <w:rPr>
                <w:color w:val="4472C4" w:themeColor="accent1"/>
              </w:rPr>
              <w:t>r baron/chevalier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Default="00B17047" w:rsidP="00D33C2A">
            <w:pPr>
              <w:jc w:val="center"/>
            </w:pPr>
          </w:p>
        </w:tc>
      </w:tr>
      <w:tr w:rsidR="00B17047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Default="00B17047" w:rsidP="00D33C2A">
            <w:pPr>
              <w:jc w:val="center"/>
            </w:pPr>
          </w:p>
        </w:tc>
      </w:tr>
      <w:tr w:rsidR="00B17047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6A8DA0D1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</w:t>
            </w:r>
            <w:r w:rsidR="00EC0FA6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aux troupes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Default="00B17047" w:rsidP="00D33C2A">
            <w:pPr>
              <w:jc w:val="center"/>
            </w:pPr>
          </w:p>
        </w:tc>
      </w:tr>
      <w:tr w:rsidR="00B17047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Default="00B17047" w:rsidP="00D33C2A"/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Default="00B17047" w:rsidP="00D33C2A"/>
        </w:tc>
      </w:tr>
    </w:tbl>
    <w:p w14:paraId="190A328C" w14:textId="77777777" w:rsidR="00B17047" w:rsidRDefault="00B17047" w:rsidP="008C66AF">
      <w:pPr>
        <w:jc w:val="both"/>
      </w:pPr>
    </w:p>
    <w:p w14:paraId="1F9AEF3A" w14:textId="78ABCF40" w:rsidR="00CC37AE" w:rsidRDefault="00CC37AE" w:rsidP="008C66AF">
      <w:pPr>
        <w:jc w:val="both"/>
      </w:pPr>
      <w:r w:rsidRPr="00DE152F">
        <w:rPr>
          <w:color w:val="4472C4" w:themeColor="accent1"/>
        </w:rPr>
        <w:t xml:space="preserve">Nombre minimal </w:t>
      </w:r>
      <w:r>
        <w:t xml:space="preserve">de </w:t>
      </w:r>
      <w:r w:rsidRPr="00DE152F">
        <w:rPr>
          <w:color w:val="4472C4" w:themeColor="accent1"/>
        </w:rPr>
        <w:t xml:space="preserve">points </w:t>
      </w:r>
      <w:r w:rsidR="00DE152F">
        <w:t>à posséder pour</w:t>
      </w:r>
      <w:r>
        <w:t xml:space="preserve"> </w:t>
      </w:r>
      <w:r w:rsidR="00DE40FD">
        <w:t xml:space="preserve">remporter le </w:t>
      </w:r>
      <w:r w:rsidR="00DE40FD" w:rsidRPr="00DE152F">
        <w:rPr>
          <w:color w:val="4472C4" w:themeColor="accent1"/>
        </w:rPr>
        <w:t>défi</w:t>
      </w:r>
      <w:r w:rsidRPr="00DE152F">
        <w:rPr>
          <w:color w:val="4472C4" w:themeColor="accent1"/>
        </w:rPr>
        <w:t> </w:t>
      </w:r>
      <w: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6D5B9971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072E875F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296F102C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2F53ED8D" w:rsidR="00D7112A" w:rsidRPr="007722B9" w:rsidRDefault="00602295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Chevaliers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BD53D6" w14:textId="77777777" w:rsidR="0078320E" w:rsidRDefault="0078320E" w:rsidP="00341DCC">
      <w:pPr>
        <w:spacing w:after="0" w:line="240" w:lineRule="auto"/>
      </w:pPr>
      <w:r>
        <w:separator/>
      </w:r>
    </w:p>
  </w:endnote>
  <w:endnote w:type="continuationSeparator" w:id="0">
    <w:p w14:paraId="3E8C3A9C" w14:textId="77777777" w:rsidR="0078320E" w:rsidRDefault="0078320E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AF2B9C" w14:textId="77777777" w:rsidR="0078320E" w:rsidRDefault="0078320E" w:rsidP="00341DCC">
      <w:pPr>
        <w:spacing w:after="0" w:line="240" w:lineRule="auto"/>
      </w:pPr>
      <w:r>
        <w:separator/>
      </w:r>
    </w:p>
  </w:footnote>
  <w:footnote w:type="continuationSeparator" w:id="0">
    <w:p w14:paraId="4EFB90FC" w14:textId="77777777" w:rsidR="0078320E" w:rsidRDefault="0078320E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17A149F3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EB75CA">
      <w:rPr>
        <w:noProof/>
        <w:sz w:val="16"/>
        <w:szCs w:val="16"/>
      </w:rPr>
      <w:t>2024-0718-2016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3" type="#_x0000_t75" style="width:25.6pt;height:32.2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A39"/>
    <w:rsid w:val="000069A6"/>
    <w:rsid w:val="00011608"/>
    <w:rsid w:val="00012955"/>
    <w:rsid w:val="00013912"/>
    <w:rsid w:val="0002063E"/>
    <w:rsid w:val="00022249"/>
    <w:rsid w:val="0002532D"/>
    <w:rsid w:val="000255DF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57A10"/>
    <w:rsid w:val="00062BFB"/>
    <w:rsid w:val="00067589"/>
    <w:rsid w:val="00067629"/>
    <w:rsid w:val="00067F63"/>
    <w:rsid w:val="0007130A"/>
    <w:rsid w:val="00071482"/>
    <w:rsid w:val="00071D81"/>
    <w:rsid w:val="00072FFE"/>
    <w:rsid w:val="00074712"/>
    <w:rsid w:val="00075143"/>
    <w:rsid w:val="00075798"/>
    <w:rsid w:val="0007645E"/>
    <w:rsid w:val="00076B33"/>
    <w:rsid w:val="0008027F"/>
    <w:rsid w:val="00081F8A"/>
    <w:rsid w:val="000823CC"/>
    <w:rsid w:val="000904A1"/>
    <w:rsid w:val="000936D0"/>
    <w:rsid w:val="000A00A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68DD"/>
    <w:rsid w:val="000C720B"/>
    <w:rsid w:val="000D0561"/>
    <w:rsid w:val="000D19E8"/>
    <w:rsid w:val="000D3899"/>
    <w:rsid w:val="000D3C0C"/>
    <w:rsid w:val="000D5915"/>
    <w:rsid w:val="000D5B94"/>
    <w:rsid w:val="000D6F2F"/>
    <w:rsid w:val="000E0D30"/>
    <w:rsid w:val="000E3D18"/>
    <w:rsid w:val="000E4A83"/>
    <w:rsid w:val="000E4C77"/>
    <w:rsid w:val="000E4D21"/>
    <w:rsid w:val="000E5034"/>
    <w:rsid w:val="000F0C88"/>
    <w:rsid w:val="000F162E"/>
    <w:rsid w:val="000F5DB1"/>
    <w:rsid w:val="000F6488"/>
    <w:rsid w:val="00100D55"/>
    <w:rsid w:val="00101769"/>
    <w:rsid w:val="0010581E"/>
    <w:rsid w:val="00106E2B"/>
    <w:rsid w:val="00112B54"/>
    <w:rsid w:val="00114554"/>
    <w:rsid w:val="001163FF"/>
    <w:rsid w:val="0012100B"/>
    <w:rsid w:val="00123919"/>
    <w:rsid w:val="00132794"/>
    <w:rsid w:val="001349BB"/>
    <w:rsid w:val="00136325"/>
    <w:rsid w:val="00136407"/>
    <w:rsid w:val="00141BA1"/>
    <w:rsid w:val="00142057"/>
    <w:rsid w:val="001438BB"/>
    <w:rsid w:val="00146741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77232"/>
    <w:rsid w:val="00181EC1"/>
    <w:rsid w:val="0019087F"/>
    <w:rsid w:val="00190D0C"/>
    <w:rsid w:val="001927A0"/>
    <w:rsid w:val="00194834"/>
    <w:rsid w:val="00194F66"/>
    <w:rsid w:val="00196A1C"/>
    <w:rsid w:val="001A0BEC"/>
    <w:rsid w:val="001A5ADE"/>
    <w:rsid w:val="001A6B3C"/>
    <w:rsid w:val="001A6F80"/>
    <w:rsid w:val="001B0C81"/>
    <w:rsid w:val="001B3CEB"/>
    <w:rsid w:val="001B3DA7"/>
    <w:rsid w:val="001B5881"/>
    <w:rsid w:val="001B7470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2024E0"/>
    <w:rsid w:val="002107B8"/>
    <w:rsid w:val="0021472E"/>
    <w:rsid w:val="0021645C"/>
    <w:rsid w:val="00221B13"/>
    <w:rsid w:val="002324A0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3BD4"/>
    <w:rsid w:val="00254C75"/>
    <w:rsid w:val="00257F99"/>
    <w:rsid w:val="00262DA3"/>
    <w:rsid w:val="00275C98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929"/>
    <w:rsid w:val="002A1BE6"/>
    <w:rsid w:val="002A2239"/>
    <w:rsid w:val="002A233E"/>
    <w:rsid w:val="002B0ABB"/>
    <w:rsid w:val="002B1B06"/>
    <w:rsid w:val="002B5E77"/>
    <w:rsid w:val="002B6FB6"/>
    <w:rsid w:val="002C107D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191"/>
    <w:rsid w:val="002E731D"/>
    <w:rsid w:val="002E73D1"/>
    <w:rsid w:val="002F03F4"/>
    <w:rsid w:val="002F2C6A"/>
    <w:rsid w:val="002F4BDF"/>
    <w:rsid w:val="002F651A"/>
    <w:rsid w:val="002F67C4"/>
    <w:rsid w:val="003005BE"/>
    <w:rsid w:val="0030061C"/>
    <w:rsid w:val="00300CAA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08B"/>
    <w:rsid w:val="0034781D"/>
    <w:rsid w:val="00350FDC"/>
    <w:rsid w:val="00353E13"/>
    <w:rsid w:val="0035452E"/>
    <w:rsid w:val="00354924"/>
    <w:rsid w:val="0035553A"/>
    <w:rsid w:val="0035748E"/>
    <w:rsid w:val="00366058"/>
    <w:rsid w:val="00372F64"/>
    <w:rsid w:val="00373AAE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C0B"/>
    <w:rsid w:val="003B6D62"/>
    <w:rsid w:val="003C1AD4"/>
    <w:rsid w:val="003C2231"/>
    <w:rsid w:val="003C4675"/>
    <w:rsid w:val="003C49A0"/>
    <w:rsid w:val="003C7C54"/>
    <w:rsid w:val="003D06D9"/>
    <w:rsid w:val="003D0D28"/>
    <w:rsid w:val="003D27B5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675"/>
    <w:rsid w:val="003F1BFB"/>
    <w:rsid w:val="003F3BEB"/>
    <w:rsid w:val="003F4263"/>
    <w:rsid w:val="00404B53"/>
    <w:rsid w:val="004052DE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36BC1"/>
    <w:rsid w:val="004410C3"/>
    <w:rsid w:val="00441926"/>
    <w:rsid w:val="00442F61"/>
    <w:rsid w:val="00444420"/>
    <w:rsid w:val="00445004"/>
    <w:rsid w:val="004451C5"/>
    <w:rsid w:val="004459C4"/>
    <w:rsid w:val="004469B1"/>
    <w:rsid w:val="00450A30"/>
    <w:rsid w:val="00451CEA"/>
    <w:rsid w:val="00453894"/>
    <w:rsid w:val="00453E8E"/>
    <w:rsid w:val="0045466F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C2591"/>
    <w:rsid w:val="004C33F6"/>
    <w:rsid w:val="004C34EA"/>
    <w:rsid w:val="004D238F"/>
    <w:rsid w:val="004D277F"/>
    <w:rsid w:val="004D5249"/>
    <w:rsid w:val="004D64BF"/>
    <w:rsid w:val="004E11FC"/>
    <w:rsid w:val="004E1CBF"/>
    <w:rsid w:val="004E2874"/>
    <w:rsid w:val="004F5A3A"/>
    <w:rsid w:val="004F7382"/>
    <w:rsid w:val="004F7503"/>
    <w:rsid w:val="0050379B"/>
    <w:rsid w:val="00504661"/>
    <w:rsid w:val="00506374"/>
    <w:rsid w:val="00507F03"/>
    <w:rsid w:val="005122AF"/>
    <w:rsid w:val="00512983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32FB"/>
    <w:rsid w:val="0056498C"/>
    <w:rsid w:val="0057119A"/>
    <w:rsid w:val="005762CD"/>
    <w:rsid w:val="00584D4E"/>
    <w:rsid w:val="0058574E"/>
    <w:rsid w:val="0059530F"/>
    <w:rsid w:val="005A026F"/>
    <w:rsid w:val="005A4DE3"/>
    <w:rsid w:val="005A68A2"/>
    <w:rsid w:val="005A7D70"/>
    <w:rsid w:val="005B0264"/>
    <w:rsid w:val="005B3B49"/>
    <w:rsid w:val="005B3E9D"/>
    <w:rsid w:val="005B4A2E"/>
    <w:rsid w:val="005B58BF"/>
    <w:rsid w:val="005B657B"/>
    <w:rsid w:val="005B74EE"/>
    <w:rsid w:val="005C2095"/>
    <w:rsid w:val="005C4866"/>
    <w:rsid w:val="005D200D"/>
    <w:rsid w:val="005D2F67"/>
    <w:rsid w:val="005D68D8"/>
    <w:rsid w:val="005E4D15"/>
    <w:rsid w:val="005F405B"/>
    <w:rsid w:val="005F4168"/>
    <w:rsid w:val="005F5E3D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43C4"/>
    <w:rsid w:val="00624C3D"/>
    <w:rsid w:val="00625B2B"/>
    <w:rsid w:val="00625C8D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A039F"/>
    <w:rsid w:val="006A0CE0"/>
    <w:rsid w:val="006A21FB"/>
    <w:rsid w:val="006A469D"/>
    <w:rsid w:val="006A71B4"/>
    <w:rsid w:val="006B2899"/>
    <w:rsid w:val="006B500F"/>
    <w:rsid w:val="006C1040"/>
    <w:rsid w:val="006C1872"/>
    <w:rsid w:val="006C1ED3"/>
    <w:rsid w:val="006C40B8"/>
    <w:rsid w:val="006C4F51"/>
    <w:rsid w:val="006D360B"/>
    <w:rsid w:val="006D4A0B"/>
    <w:rsid w:val="006D66EC"/>
    <w:rsid w:val="006E2A1D"/>
    <w:rsid w:val="006E515F"/>
    <w:rsid w:val="006E51EC"/>
    <w:rsid w:val="006E52A8"/>
    <w:rsid w:val="006F0933"/>
    <w:rsid w:val="006F309B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50AC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906"/>
    <w:rsid w:val="00747623"/>
    <w:rsid w:val="00750330"/>
    <w:rsid w:val="00752764"/>
    <w:rsid w:val="00752A7F"/>
    <w:rsid w:val="00757E53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ECA"/>
    <w:rsid w:val="00780466"/>
    <w:rsid w:val="007805D3"/>
    <w:rsid w:val="0078320E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4969"/>
    <w:rsid w:val="007A6C92"/>
    <w:rsid w:val="007B2759"/>
    <w:rsid w:val="007B2A2B"/>
    <w:rsid w:val="007B5A91"/>
    <w:rsid w:val="007C2CFD"/>
    <w:rsid w:val="007C3EC4"/>
    <w:rsid w:val="007C6714"/>
    <w:rsid w:val="007C7EC8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F7E0D"/>
    <w:rsid w:val="0080058A"/>
    <w:rsid w:val="00805425"/>
    <w:rsid w:val="00805A3C"/>
    <w:rsid w:val="00807550"/>
    <w:rsid w:val="0081147E"/>
    <w:rsid w:val="008115F1"/>
    <w:rsid w:val="00813FE4"/>
    <w:rsid w:val="00815DA7"/>
    <w:rsid w:val="00816BB5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5103D"/>
    <w:rsid w:val="00853DD6"/>
    <w:rsid w:val="00855897"/>
    <w:rsid w:val="0085619F"/>
    <w:rsid w:val="008566F0"/>
    <w:rsid w:val="008611FE"/>
    <w:rsid w:val="00861AF6"/>
    <w:rsid w:val="00861FD7"/>
    <w:rsid w:val="00862F33"/>
    <w:rsid w:val="0086311E"/>
    <w:rsid w:val="0086420B"/>
    <w:rsid w:val="00864495"/>
    <w:rsid w:val="00864C5F"/>
    <w:rsid w:val="00870A94"/>
    <w:rsid w:val="0087299C"/>
    <w:rsid w:val="00872F80"/>
    <w:rsid w:val="00875908"/>
    <w:rsid w:val="00876C87"/>
    <w:rsid w:val="0088181C"/>
    <w:rsid w:val="00883A6D"/>
    <w:rsid w:val="0088529A"/>
    <w:rsid w:val="00887142"/>
    <w:rsid w:val="00891943"/>
    <w:rsid w:val="00892056"/>
    <w:rsid w:val="008934C7"/>
    <w:rsid w:val="00894DAB"/>
    <w:rsid w:val="00896562"/>
    <w:rsid w:val="008A48AB"/>
    <w:rsid w:val="008A6AAE"/>
    <w:rsid w:val="008A6E2C"/>
    <w:rsid w:val="008A7C7F"/>
    <w:rsid w:val="008B0489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5B0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5575"/>
    <w:rsid w:val="009102AE"/>
    <w:rsid w:val="00911B8B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7F0"/>
    <w:rsid w:val="00933DF8"/>
    <w:rsid w:val="00940184"/>
    <w:rsid w:val="009434E1"/>
    <w:rsid w:val="00944F5F"/>
    <w:rsid w:val="00945474"/>
    <w:rsid w:val="0094647A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5789"/>
    <w:rsid w:val="009B6DD5"/>
    <w:rsid w:val="009C099C"/>
    <w:rsid w:val="009C32AD"/>
    <w:rsid w:val="009C4B34"/>
    <w:rsid w:val="009C52EA"/>
    <w:rsid w:val="009C6651"/>
    <w:rsid w:val="009C79A2"/>
    <w:rsid w:val="009D32A3"/>
    <w:rsid w:val="009D3AAC"/>
    <w:rsid w:val="009D48C0"/>
    <w:rsid w:val="009E0240"/>
    <w:rsid w:val="009E6369"/>
    <w:rsid w:val="009F4F72"/>
    <w:rsid w:val="009F7234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5562"/>
    <w:rsid w:val="00A5117E"/>
    <w:rsid w:val="00A51E9E"/>
    <w:rsid w:val="00A52E8C"/>
    <w:rsid w:val="00A54C85"/>
    <w:rsid w:val="00A54F64"/>
    <w:rsid w:val="00A57763"/>
    <w:rsid w:val="00A640CE"/>
    <w:rsid w:val="00A64971"/>
    <w:rsid w:val="00A6562E"/>
    <w:rsid w:val="00A67DD2"/>
    <w:rsid w:val="00A82313"/>
    <w:rsid w:val="00A833F9"/>
    <w:rsid w:val="00A8496F"/>
    <w:rsid w:val="00A91846"/>
    <w:rsid w:val="00A96A6F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3A8D"/>
    <w:rsid w:val="00AE4E9B"/>
    <w:rsid w:val="00AE77A2"/>
    <w:rsid w:val="00AF095B"/>
    <w:rsid w:val="00AF1007"/>
    <w:rsid w:val="00AF3CE5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27A4"/>
    <w:rsid w:val="00B22B2F"/>
    <w:rsid w:val="00B23D75"/>
    <w:rsid w:val="00B23FF0"/>
    <w:rsid w:val="00B2551A"/>
    <w:rsid w:val="00B2634D"/>
    <w:rsid w:val="00B26AF0"/>
    <w:rsid w:val="00B26DD7"/>
    <w:rsid w:val="00B306D6"/>
    <w:rsid w:val="00B321A0"/>
    <w:rsid w:val="00B4371C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5933"/>
    <w:rsid w:val="00B86011"/>
    <w:rsid w:val="00B86049"/>
    <w:rsid w:val="00B868D8"/>
    <w:rsid w:val="00B90577"/>
    <w:rsid w:val="00B92CB7"/>
    <w:rsid w:val="00B93595"/>
    <w:rsid w:val="00B94986"/>
    <w:rsid w:val="00B9603D"/>
    <w:rsid w:val="00B972ED"/>
    <w:rsid w:val="00BA04BA"/>
    <w:rsid w:val="00BA303D"/>
    <w:rsid w:val="00BA3D1A"/>
    <w:rsid w:val="00BB13F6"/>
    <w:rsid w:val="00BB1ECC"/>
    <w:rsid w:val="00BB5169"/>
    <w:rsid w:val="00BB629B"/>
    <w:rsid w:val="00BB7378"/>
    <w:rsid w:val="00BC0C97"/>
    <w:rsid w:val="00BC24D1"/>
    <w:rsid w:val="00BC3D03"/>
    <w:rsid w:val="00BC62EE"/>
    <w:rsid w:val="00BC6C11"/>
    <w:rsid w:val="00BD2489"/>
    <w:rsid w:val="00BD4B5F"/>
    <w:rsid w:val="00BE38FA"/>
    <w:rsid w:val="00BE3976"/>
    <w:rsid w:val="00BE4BF8"/>
    <w:rsid w:val="00BF0656"/>
    <w:rsid w:val="00BF0893"/>
    <w:rsid w:val="00BF2E74"/>
    <w:rsid w:val="00BF60AE"/>
    <w:rsid w:val="00C0379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59DA"/>
    <w:rsid w:val="00C767E1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4416"/>
    <w:rsid w:val="00CD7752"/>
    <w:rsid w:val="00CE027D"/>
    <w:rsid w:val="00CE0AA5"/>
    <w:rsid w:val="00CE0E4E"/>
    <w:rsid w:val="00CE16C0"/>
    <w:rsid w:val="00CE3D8A"/>
    <w:rsid w:val="00CE6859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15A6"/>
    <w:rsid w:val="00D42CF9"/>
    <w:rsid w:val="00D43334"/>
    <w:rsid w:val="00D5069E"/>
    <w:rsid w:val="00D50D32"/>
    <w:rsid w:val="00D51A32"/>
    <w:rsid w:val="00D52134"/>
    <w:rsid w:val="00D52A74"/>
    <w:rsid w:val="00D53C70"/>
    <w:rsid w:val="00D55DF3"/>
    <w:rsid w:val="00D62D40"/>
    <w:rsid w:val="00D639F7"/>
    <w:rsid w:val="00D642BB"/>
    <w:rsid w:val="00D6559A"/>
    <w:rsid w:val="00D7112A"/>
    <w:rsid w:val="00D72D08"/>
    <w:rsid w:val="00D7471D"/>
    <w:rsid w:val="00D74855"/>
    <w:rsid w:val="00D75A3F"/>
    <w:rsid w:val="00D807B9"/>
    <w:rsid w:val="00D811BD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29BD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D7E34"/>
    <w:rsid w:val="00DE009A"/>
    <w:rsid w:val="00DE152F"/>
    <w:rsid w:val="00DE40FD"/>
    <w:rsid w:val="00DE6CBD"/>
    <w:rsid w:val="00DF2A5A"/>
    <w:rsid w:val="00DF5834"/>
    <w:rsid w:val="00DF5D0C"/>
    <w:rsid w:val="00E01055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2D"/>
    <w:rsid w:val="00E24B89"/>
    <w:rsid w:val="00E25D58"/>
    <w:rsid w:val="00E26FF4"/>
    <w:rsid w:val="00E27520"/>
    <w:rsid w:val="00E2777E"/>
    <w:rsid w:val="00E30283"/>
    <w:rsid w:val="00E31E6C"/>
    <w:rsid w:val="00E33B46"/>
    <w:rsid w:val="00E37532"/>
    <w:rsid w:val="00E41EB9"/>
    <w:rsid w:val="00E436C0"/>
    <w:rsid w:val="00E53ECD"/>
    <w:rsid w:val="00E53EE7"/>
    <w:rsid w:val="00E54054"/>
    <w:rsid w:val="00E5571F"/>
    <w:rsid w:val="00E5683B"/>
    <w:rsid w:val="00E617B4"/>
    <w:rsid w:val="00E673FE"/>
    <w:rsid w:val="00E67CE1"/>
    <w:rsid w:val="00E72E9C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45D9"/>
    <w:rsid w:val="00EA6CB6"/>
    <w:rsid w:val="00EA7CCD"/>
    <w:rsid w:val="00EB1E9C"/>
    <w:rsid w:val="00EB33D1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45D"/>
    <w:rsid w:val="00EF5EEE"/>
    <w:rsid w:val="00EF6A67"/>
    <w:rsid w:val="00EF6E97"/>
    <w:rsid w:val="00EF732E"/>
    <w:rsid w:val="00F022A1"/>
    <w:rsid w:val="00F02304"/>
    <w:rsid w:val="00F05429"/>
    <w:rsid w:val="00F070D9"/>
    <w:rsid w:val="00F072C7"/>
    <w:rsid w:val="00F1049B"/>
    <w:rsid w:val="00F134FB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50628"/>
    <w:rsid w:val="00F51EED"/>
    <w:rsid w:val="00F5379C"/>
    <w:rsid w:val="00F618F9"/>
    <w:rsid w:val="00F62D52"/>
    <w:rsid w:val="00F63563"/>
    <w:rsid w:val="00F63D50"/>
    <w:rsid w:val="00F6575E"/>
    <w:rsid w:val="00F65C85"/>
    <w:rsid w:val="00F67B56"/>
    <w:rsid w:val="00F70379"/>
    <w:rsid w:val="00F71F19"/>
    <w:rsid w:val="00F75873"/>
    <w:rsid w:val="00F77DFE"/>
    <w:rsid w:val="00F828DB"/>
    <w:rsid w:val="00F83C5F"/>
    <w:rsid w:val="00F8570A"/>
    <w:rsid w:val="00F86275"/>
    <w:rsid w:val="00F906E7"/>
    <w:rsid w:val="00F928E3"/>
    <w:rsid w:val="00F94C9C"/>
    <w:rsid w:val="00FA0C30"/>
    <w:rsid w:val="00FB1819"/>
    <w:rsid w:val="00FB26BE"/>
    <w:rsid w:val="00FB3122"/>
    <w:rsid w:val="00FC2454"/>
    <w:rsid w:val="00FC3824"/>
    <w:rsid w:val="00FC3EFA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F14BC"/>
    <w:rsid w:val="00FF16E7"/>
    <w:rsid w:val="00FF4519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emf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6</Pages>
  <Words>2067</Words>
  <Characters>11374</Characters>
  <Application>Microsoft Office Word</Application>
  <DocSecurity>0</DocSecurity>
  <Lines>94</Lines>
  <Paragraphs>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131</cp:revision>
  <cp:lastPrinted>2024-07-18T18:16:00Z</cp:lastPrinted>
  <dcterms:created xsi:type="dcterms:W3CDTF">2024-06-25T21:24:00Z</dcterms:created>
  <dcterms:modified xsi:type="dcterms:W3CDTF">2024-07-18T18:16:00Z</dcterms:modified>
</cp:coreProperties>
</file>